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E17" w:rsidRDefault="005165CF" w:rsidP="005165CF">
      <w:proofErr w:type="spellStart"/>
      <w:r>
        <w:t>eT</w:t>
      </w:r>
      <w:r>
        <w:t>w</w:t>
      </w:r>
      <w:r>
        <w:t>inni</w:t>
      </w:r>
      <w:r>
        <w:t>ng</w:t>
      </w:r>
      <w:proofErr w:type="spellEnd"/>
      <w:r>
        <w:t xml:space="preserve"> projesinde yer alan proje ekibi öğrencileri</w:t>
      </w:r>
      <w:r>
        <w:t>miz</w:t>
      </w:r>
      <w:r>
        <w:t xml:space="preserve"> bir araya gelerek bir e</w:t>
      </w:r>
      <w:r>
        <w:t>-</w:t>
      </w:r>
      <w:r>
        <w:t>Güvenlik panosu hazırladılar.</w:t>
      </w:r>
    </w:p>
    <w:p w:rsidR="005165CF" w:rsidRDefault="005165CF" w:rsidP="005165CF">
      <w:proofErr w:type="gramStart"/>
      <w:r>
        <w:t>e</w:t>
      </w:r>
      <w:proofErr w:type="gramEnd"/>
      <w:r>
        <w:t>-Güvenlik panomuz</w:t>
      </w:r>
    </w:p>
    <w:p w:rsidR="005165CF" w:rsidRDefault="005165CF" w:rsidP="005165CF">
      <w:r>
        <w:rPr>
          <w:noProof/>
          <w:lang w:eastAsia="tr-TR"/>
        </w:rPr>
        <w:drawing>
          <wp:inline distT="0" distB="0" distL="0" distR="0" wp14:anchorId="201388ED">
            <wp:extent cx="3406140" cy="2162175"/>
            <wp:effectExtent l="0" t="0" r="381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829" cy="21753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6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AA6"/>
    <w:rsid w:val="00306E17"/>
    <w:rsid w:val="005165CF"/>
    <w:rsid w:val="0077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7119E-01DD-4CED-A3FA-A36FECBA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113</Characters>
  <Application>Microsoft Office Word</Application>
  <DocSecurity>0</DocSecurity>
  <Lines>1</Lines>
  <Paragraphs>1</Paragraphs>
  <ScaleCrop>false</ScaleCrop>
  <Company>By NeC ® 2010 | Katilimsiz.Com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EGEMEN</dc:creator>
  <cp:keywords/>
  <dc:description/>
  <cp:lastModifiedBy>EGEMEN</cp:lastModifiedBy>
  <cp:revision>2</cp:revision>
  <dcterms:created xsi:type="dcterms:W3CDTF">2025-01-22T17:00:00Z</dcterms:created>
  <dcterms:modified xsi:type="dcterms:W3CDTF">2025-01-22T17:03:00Z</dcterms:modified>
</cp:coreProperties>
</file>